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dTable6ColorfulAccent5"/>
        <w:tblpPr w:leftFromText="180" w:rightFromText="180" w:vertAnchor="page" w:horzAnchor="margin" w:tblpXSpec="center" w:tblpY="4126"/>
        <w:tblW w:w="10348" w:type="dxa"/>
        <w:tblLook w:val="04A0"/>
      </w:tblPr>
      <w:tblGrid>
        <w:gridCol w:w="1870"/>
        <w:gridCol w:w="1244"/>
        <w:gridCol w:w="5391"/>
        <w:gridCol w:w="1843"/>
      </w:tblGrid>
      <w:tr w:rsidR="004B5ABA" w:rsidRPr="004B5ABA" w:rsidTr="00EA0383">
        <w:trPr>
          <w:cnfStyle w:val="100000000000"/>
        </w:trPr>
        <w:tc>
          <w:tcPr>
            <w:cnfStyle w:val="001000000000"/>
            <w:tcW w:w="1870" w:type="dxa"/>
            <w:vAlign w:val="center"/>
          </w:tcPr>
          <w:p w:rsidR="004B5ABA" w:rsidRPr="004B5ABA" w:rsidRDefault="004B5ABA" w:rsidP="00EA0383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sz w:val="20"/>
                <w:szCs w:val="20"/>
                <w:lang w:val="hr-HR" w:eastAsia="hr-HR"/>
              </w:rPr>
              <w:t>Dan</w:t>
            </w:r>
          </w:p>
        </w:tc>
        <w:tc>
          <w:tcPr>
            <w:tcW w:w="1244" w:type="dxa"/>
            <w:vAlign w:val="center"/>
          </w:tcPr>
          <w:p w:rsidR="004B5ABA" w:rsidRPr="004B5ABA" w:rsidRDefault="004B5ABA" w:rsidP="00EA0383">
            <w:pPr>
              <w:jc w:val="center"/>
              <w:cnfStyle w:val="100000000000"/>
              <w:rPr>
                <w:rFonts w:asciiTheme="majorHAnsi" w:eastAsia="Times New Roman" w:hAnsiTheme="majorHAnsi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5391" w:type="dxa"/>
            <w:vAlign w:val="center"/>
          </w:tcPr>
          <w:p w:rsidR="004B5ABA" w:rsidRPr="004B5ABA" w:rsidRDefault="004B5ABA" w:rsidP="00EA0383">
            <w:pPr>
              <w:jc w:val="center"/>
              <w:cnfStyle w:val="100000000000"/>
              <w:rPr>
                <w:rFonts w:asciiTheme="majorHAnsi" w:eastAsia="Times New Roman" w:hAnsiTheme="majorHAnsi" w:cs="Times New Roman"/>
                <w:sz w:val="20"/>
                <w:szCs w:val="20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hr-HR" w:eastAsia="hr-HR"/>
              </w:rPr>
              <w:t>Obrok 1</w:t>
            </w:r>
          </w:p>
        </w:tc>
        <w:tc>
          <w:tcPr>
            <w:tcW w:w="1843" w:type="dxa"/>
          </w:tcPr>
          <w:p w:rsidR="004B5ABA" w:rsidRPr="004B5ABA" w:rsidRDefault="004B5ABA" w:rsidP="00EA0383">
            <w:pPr>
              <w:jc w:val="center"/>
              <w:cnfStyle w:val="1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hr-HR" w:eastAsia="hr-HR"/>
              </w:rPr>
              <w:t>Obrok 2</w:t>
            </w:r>
            <w:r w:rsidRPr="004B5ABA">
              <w:rPr>
                <w:rFonts w:asciiTheme="majorHAnsi" w:eastAsia="Times New Roman" w:hAnsiTheme="majorHAnsi" w:cs="Times New Roman"/>
                <w:sz w:val="20"/>
                <w:szCs w:val="20"/>
                <w:lang w:val="hr-HR" w:eastAsia="hr-HR"/>
              </w:rPr>
              <w:t xml:space="preserve"> kod alergija na mlijeko i mliječne proizvode</w:t>
            </w:r>
          </w:p>
        </w:tc>
      </w:tr>
      <w:tr w:rsidR="004B5ABA" w:rsidRPr="004B5ABA" w:rsidTr="00EA0383">
        <w:trPr>
          <w:cnfStyle w:val="000000100000"/>
        </w:trPr>
        <w:tc>
          <w:tcPr>
            <w:cnfStyle w:val="001000000000"/>
            <w:tcW w:w="1870" w:type="dxa"/>
            <w:vMerge w:val="restart"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Ponedjeljak</w:t>
            </w: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Doručak</w:t>
            </w:r>
          </w:p>
        </w:tc>
        <w:tc>
          <w:tcPr>
            <w:tcW w:w="5391" w:type="dxa"/>
          </w:tcPr>
          <w:p w:rsidR="004B5ABA" w:rsidRPr="004B5ABA" w:rsidRDefault="00E54DA1" w:rsidP="0047540E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 xml:space="preserve">Griz na </w:t>
            </w:r>
            <w:r w:rsidR="006E7878">
              <w:rPr>
                <w:rFonts w:asciiTheme="majorHAnsi" w:eastAsia="Times New Roman" w:hAnsiTheme="majorHAnsi" w:cs="Times New Roman"/>
                <w:lang w:val="hr-HR" w:eastAsia="hr-HR"/>
              </w:rPr>
              <w:t>mlijek</w:t>
            </w:r>
            <w:r>
              <w:rPr>
                <w:rFonts w:asciiTheme="majorHAnsi" w:eastAsia="Times New Roman" w:hAnsiTheme="majorHAnsi" w:cs="Times New Roman"/>
                <w:lang w:val="hr-HR" w:eastAsia="hr-HR"/>
              </w:rPr>
              <w:t>u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BF010F">
        <w:trPr>
          <w:trHeight w:val="372"/>
        </w:trPr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4B5ABA" w:rsidRPr="004B5ABA" w:rsidRDefault="00394399" w:rsidP="00B32CAF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Voće / Voćni frappe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rPr>
          <w:cnfStyle w:val="000000100000"/>
        </w:trPr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Ručak</w:t>
            </w:r>
          </w:p>
        </w:tc>
        <w:tc>
          <w:tcPr>
            <w:tcW w:w="5391" w:type="dxa"/>
          </w:tcPr>
          <w:p w:rsidR="004B5ABA" w:rsidRPr="004B5ABA" w:rsidRDefault="00DB3ED7" w:rsidP="00DB3ED7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Povrtna bistra juha sa rezancima</w:t>
            </w:r>
            <w:r w:rsidR="00394399">
              <w:rPr>
                <w:rFonts w:asciiTheme="majorHAnsi" w:eastAsia="Times New Roman" w:hAnsiTheme="majorHAnsi" w:cs="Times New Roman"/>
                <w:lang w:val="hr-HR" w:eastAsia="hr-HR"/>
              </w:rPr>
              <w:t xml:space="preserve">, </w:t>
            </w:r>
            <w:r>
              <w:rPr>
                <w:rFonts w:asciiTheme="majorHAnsi" w:eastAsia="Times New Roman" w:hAnsiTheme="majorHAnsi" w:cs="Times New Roman"/>
                <w:lang w:val="hr-HR" w:eastAsia="hr-HR"/>
              </w:rPr>
              <w:t>pečena piletina</w:t>
            </w:r>
            <w:r w:rsidR="00E54DA1">
              <w:rPr>
                <w:rFonts w:asciiTheme="majorHAnsi" w:eastAsia="Times New Roman" w:hAnsiTheme="majorHAnsi" w:cs="Times New Roman"/>
                <w:lang w:val="hr-HR" w:eastAsia="hr-HR"/>
              </w:rPr>
              <w:t>,</w:t>
            </w:r>
            <w:r>
              <w:rPr>
                <w:rFonts w:asciiTheme="majorHAnsi" w:eastAsia="Times New Roman" w:hAnsiTheme="majorHAnsi" w:cs="Times New Roman"/>
                <w:lang w:val="hr-HR" w:eastAsia="hr-HR"/>
              </w:rPr>
              <w:t xml:space="preserve"> mlinci, </w:t>
            </w:r>
            <w:r w:rsidR="00394399">
              <w:rPr>
                <w:rFonts w:asciiTheme="majorHAnsi" w:eastAsia="Times New Roman" w:hAnsiTheme="majorHAnsi" w:cs="Times New Roman"/>
                <w:lang w:val="hr-HR" w:eastAsia="hr-HR"/>
              </w:rPr>
              <w:t xml:space="preserve"> kruh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4B5ABA" w:rsidRPr="004B5ABA" w:rsidRDefault="00DB3ED7" w:rsidP="0047540E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Maslac</w:t>
            </w:r>
            <w:r w:rsidR="00E54DA1">
              <w:rPr>
                <w:rFonts w:asciiTheme="majorHAnsi" w:eastAsia="Times New Roman" w:hAnsiTheme="majorHAnsi" w:cs="Times New Roman"/>
                <w:lang w:val="hr-HR" w:eastAsia="hr-HR"/>
              </w:rPr>
              <w:t>, kruh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B7522B" w:rsidRPr="004B5ABA" w:rsidTr="00EA0383">
        <w:trPr>
          <w:cnfStyle w:val="000000100000"/>
        </w:trPr>
        <w:tc>
          <w:tcPr>
            <w:cnfStyle w:val="001000000000"/>
            <w:tcW w:w="1870" w:type="dxa"/>
            <w:vMerge w:val="restart"/>
            <w:vAlign w:val="center"/>
          </w:tcPr>
          <w:p w:rsidR="00B7522B" w:rsidRPr="004B5ABA" w:rsidRDefault="00B7522B" w:rsidP="00B7522B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Utorak</w:t>
            </w:r>
          </w:p>
        </w:tc>
        <w:tc>
          <w:tcPr>
            <w:tcW w:w="1244" w:type="dxa"/>
          </w:tcPr>
          <w:p w:rsidR="00B7522B" w:rsidRPr="004B5ABA" w:rsidRDefault="00B7522B" w:rsidP="00B7522B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Doručak</w:t>
            </w:r>
          </w:p>
        </w:tc>
        <w:tc>
          <w:tcPr>
            <w:tcW w:w="5391" w:type="dxa"/>
          </w:tcPr>
          <w:p w:rsidR="00B7522B" w:rsidRPr="004B5ABA" w:rsidRDefault="00E54DA1" w:rsidP="00B7522B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Nesquik žitne pahuljice, mlijeko</w:t>
            </w:r>
          </w:p>
        </w:tc>
        <w:tc>
          <w:tcPr>
            <w:tcW w:w="1843" w:type="dxa"/>
            <w:vAlign w:val="center"/>
          </w:tcPr>
          <w:p w:rsidR="00B7522B" w:rsidRPr="004B5ABA" w:rsidRDefault="00B7522B" w:rsidP="00B7522B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B7522B" w:rsidRPr="004B5ABA" w:rsidTr="00EA0383">
        <w:tc>
          <w:tcPr>
            <w:cnfStyle w:val="001000000000"/>
            <w:tcW w:w="1870" w:type="dxa"/>
            <w:vMerge/>
            <w:vAlign w:val="center"/>
          </w:tcPr>
          <w:p w:rsidR="00B7522B" w:rsidRPr="004B5ABA" w:rsidRDefault="00B7522B" w:rsidP="00B7522B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B7522B" w:rsidRPr="004B5ABA" w:rsidRDefault="00B7522B" w:rsidP="00B7522B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B7522B" w:rsidRPr="004B5ABA" w:rsidRDefault="00B7522B" w:rsidP="00B7522B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Voće / Voćni frappe</w:t>
            </w:r>
          </w:p>
        </w:tc>
        <w:tc>
          <w:tcPr>
            <w:tcW w:w="1843" w:type="dxa"/>
            <w:vAlign w:val="center"/>
          </w:tcPr>
          <w:p w:rsidR="00B7522B" w:rsidRPr="004B5ABA" w:rsidRDefault="00B7522B" w:rsidP="00B7522B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B7522B" w:rsidRPr="004B5ABA" w:rsidTr="00EA0383">
        <w:trPr>
          <w:cnfStyle w:val="000000100000"/>
        </w:trPr>
        <w:tc>
          <w:tcPr>
            <w:cnfStyle w:val="001000000000"/>
            <w:tcW w:w="1870" w:type="dxa"/>
            <w:vMerge/>
            <w:vAlign w:val="center"/>
          </w:tcPr>
          <w:p w:rsidR="00B7522B" w:rsidRPr="004B5ABA" w:rsidRDefault="00B7522B" w:rsidP="00B7522B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B7522B" w:rsidRPr="004B5ABA" w:rsidRDefault="00B7522B" w:rsidP="00B7522B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Ručak</w:t>
            </w:r>
          </w:p>
        </w:tc>
        <w:tc>
          <w:tcPr>
            <w:tcW w:w="5391" w:type="dxa"/>
          </w:tcPr>
          <w:p w:rsidR="00B7522B" w:rsidRPr="004B5ABA" w:rsidRDefault="00DB3ED7" w:rsidP="00DB3ED7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Krem juha od rajčice</w:t>
            </w:r>
            <w:r w:rsidR="00394399">
              <w:rPr>
                <w:rFonts w:asciiTheme="majorHAnsi" w:eastAsia="Times New Roman" w:hAnsiTheme="majorHAnsi" w:cs="Times New Roman"/>
                <w:lang w:val="hr-HR" w:eastAsia="hr-HR"/>
              </w:rPr>
              <w:t xml:space="preserve">, </w:t>
            </w:r>
            <w:r>
              <w:rPr>
                <w:rFonts w:asciiTheme="majorHAnsi" w:eastAsia="Times New Roman" w:hAnsiTheme="majorHAnsi" w:cs="Times New Roman"/>
                <w:lang w:val="hr-HR" w:eastAsia="hr-HR"/>
              </w:rPr>
              <w:t xml:space="preserve"> pohane palačinke punjene šunkom i sirom</w:t>
            </w:r>
            <w:r w:rsidR="006E7878">
              <w:rPr>
                <w:rFonts w:asciiTheme="majorHAnsi" w:eastAsia="Times New Roman" w:hAnsiTheme="majorHAnsi" w:cs="Times New Roman"/>
                <w:lang w:val="hr-HR" w:eastAsia="hr-HR"/>
              </w:rPr>
              <w:t xml:space="preserve">, </w:t>
            </w:r>
            <w:r>
              <w:rPr>
                <w:rFonts w:asciiTheme="majorHAnsi" w:eastAsia="Times New Roman" w:hAnsiTheme="majorHAnsi" w:cs="Times New Roman"/>
                <w:lang w:val="hr-HR" w:eastAsia="hr-HR"/>
              </w:rPr>
              <w:t xml:space="preserve">pečeni krumpir, tartar umak, </w:t>
            </w:r>
            <w:r w:rsidR="00394399">
              <w:rPr>
                <w:rFonts w:asciiTheme="majorHAnsi" w:eastAsia="Times New Roman" w:hAnsiTheme="majorHAnsi" w:cs="Times New Roman"/>
                <w:lang w:val="hr-HR" w:eastAsia="hr-HR"/>
              </w:rPr>
              <w:t>kruh</w:t>
            </w:r>
          </w:p>
        </w:tc>
        <w:tc>
          <w:tcPr>
            <w:tcW w:w="1843" w:type="dxa"/>
            <w:vAlign w:val="center"/>
          </w:tcPr>
          <w:p w:rsidR="00B7522B" w:rsidRPr="004B5ABA" w:rsidRDefault="00B7522B" w:rsidP="00B7522B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B7522B" w:rsidRPr="004B5ABA" w:rsidTr="00EA0383">
        <w:tc>
          <w:tcPr>
            <w:cnfStyle w:val="001000000000"/>
            <w:tcW w:w="1870" w:type="dxa"/>
            <w:vMerge/>
            <w:vAlign w:val="center"/>
          </w:tcPr>
          <w:p w:rsidR="00B7522B" w:rsidRPr="004B5ABA" w:rsidRDefault="00B7522B" w:rsidP="00B7522B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B7522B" w:rsidRPr="004B5ABA" w:rsidRDefault="00B7522B" w:rsidP="00B7522B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B7522B" w:rsidRPr="004B5ABA" w:rsidRDefault="00E54DA1" w:rsidP="00B7522B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Namaz od slanutka, kruh</w:t>
            </w:r>
          </w:p>
        </w:tc>
        <w:tc>
          <w:tcPr>
            <w:tcW w:w="1843" w:type="dxa"/>
            <w:vAlign w:val="center"/>
          </w:tcPr>
          <w:p w:rsidR="00B7522B" w:rsidRPr="004B5ABA" w:rsidRDefault="00B7522B" w:rsidP="00B7522B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rPr>
          <w:cnfStyle w:val="000000100000"/>
        </w:trPr>
        <w:tc>
          <w:tcPr>
            <w:cnfStyle w:val="001000000000"/>
            <w:tcW w:w="1870" w:type="dxa"/>
            <w:vMerge w:val="restart"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Srijeda</w:t>
            </w: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Doručak</w:t>
            </w:r>
          </w:p>
        </w:tc>
        <w:tc>
          <w:tcPr>
            <w:tcW w:w="5391" w:type="dxa"/>
          </w:tcPr>
          <w:p w:rsidR="004B5ABA" w:rsidRPr="004B5ABA" w:rsidRDefault="00B7522B" w:rsidP="00C8423D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Riža na mlijeku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Voće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rPr>
          <w:cnfStyle w:val="000000100000"/>
        </w:trPr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Ručak</w:t>
            </w:r>
          </w:p>
        </w:tc>
        <w:tc>
          <w:tcPr>
            <w:tcW w:w="5391" w:type="dxa"/>
          </w:tcPr>
          <w:p w:rsidR="004B5ABA" w:rsidRPr="004B5ABA" w:rsidRDefault="00DB3ED7" w:rsidP="00DB3ED7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Krem juha od brokule</w:t>
            </w:r>
            <w:r w:rsidR="008A5AF2">
              <w:rPr>
                <w:rFonts w:asciiTheme="majorHAnsi" w:eastAsia="Times New Roman" w:hAnsiTheme="majorHAnsi" w:cs="Times New Roman"/>
                <w:lang w:val="hr-HR" w:eastAsia="hr-HR"/>
              </w:rPr>
              <w:t xml:space="preserve">, </w:t>
            </w:r>
            <w:r>
              <w:rPr>
                <w:rFonts w:asciiTheme="majorHAnsi" w:eastAsia="Times New Roman" w:hAnsiTheme="majorHAnsi" w:cs="Times New Roman"/>
                <w:lang w:val="hr-HR" w:eastAsia="hr-HR"/>
              </w:rPr>
              <w:t>rolano pureće pečenje</w:t>
            </w:r>
            <w:r w:rsidR="00E54DA1">
              <w:rPr>
                <w:rFonts w:asciiTheme="majorHAnsi" w:eastAsia="Times New Roman" w:hAnsiTheme="majorHAnsi" w:cs="Times New Roman"/>
                <w:lang w:val="hr-HR" w:eastAsia="hr-HR"/>
              </w:rPr>
              <w:t>,</w:t>
            </w:r>
            <w:r>
              <w:rPr>
                <w:rFonts w:asciiTheme="majorHAnsi" w:eastAsia="Times New Roman" w:hAnsiTheme="majorHAnsi" w:cs="Times New Roman"/>
                <w:lang w:val="hr-HR" w:eastAsia="hr-HR"/>
              </w:rPr>
              <w:t xml:space="preserve"> krpice sa zeljem,</w:t>
            </w:r>
            <w:r w:rsidR="00E54DA1">
              <w:rPr>
                <w:rFonts w:asciiTheme="majorHAnsi" w:eastAsia="Times New Roman" w:hAnsiTheme="majorHAnsi" w:cs="Times New Roman"/>
                <w:lang w:val="hr-HR" w:eastAsia="hr-HR"/>
              </w:rPr>
              <w:t xml:space="preserve"> </w:t>
            </w:r>
            <w:r w:rsidR="0047540E">
              <w:rPr>
                <w:rFonts w:asciiTheme="majorHAnsi" w:eastAsia="Times New Roman" w:hAnsiTheme="majorHAnsi" w:cs="Times New Roman"/>
                <w:lang w:val="hr-HR" w:eastAsia="hr-HR"/>
              </w:rPr>
              <w:t>kruh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4B5ABA" w:rsidRPr="004B5ABA" w:rsidRDefault="006E7878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Nuttela namaz</w:t>
            </w:r>
            <w:r w:rsidR="0047540E" w:rsidRPr="004B5ABA">
              <w:rPr>
                <w:rFonts w:asciiTheme="majorHAnsi" w:eastAsia="Times New Roman" w:hAnsiTheme="majorHAnsi" w:cs="Times New Roman"/>
                <w:lang w:val="hr-HR" w:eastAsia="hr-HR"/>
              </w:rPr>
              <w:t>, kruh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rPr>
          <w:cnfStyle w:val="000000100000"/>
        </w:trPr>
        <w:tc>
          <w:tcPr>
            <w:cnfStyle w:val="001000000000"/>
            <w:tcW w:w="1870" w:type="dxa"/>
            <w:vMerge w:val="restart"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Četvrtak</w:t>
            </w: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Doručak</w:t>
            </w:r>
          </w:p>
        </w:tc>
        <w:tc>
          <w:tcPr>
            <w:tcW w:w="5391" w:type="dxa"/>
          </w:tcPr>
          <w:p w:rsidR="004B5ABA" w:rsidRPr="004B5ABA" w:rsidRDefault="00DB3ED7" w:rsidP="006720F4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Puter štangica</w:t>
            </w:r>
            <w:r w:rsidR="006E7878">
              <w:rPr>
                <w:rFonts w:asciiTheme="majorHAnsi" w:eastAsia="Times New Roman" w:hAnsiTheme="majorHAnsi" w:cs="Times New Roman"/>
                <w:lang w:val="hr-HR" w:eastAsia="hr-HR"/>
              </w:rPr>
              <w:t>, kakao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Voće / Voćni frappe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rPr>
          <w:cnfStyle w:val="000000100000"/>
        </w:trPr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Ručak</w:t>
            </w:r>
          </w:p>
        </w:tc>
        <w:tc>
          <w:tcPr>
            <w:tcW w:w="5391" w:type="dxa"/>
          </w:tcPr>
          <w:p w:rsidR="004B5ABA" w:rsidRPr="004B5ABA" w:rsidRDefault="00B7522B" w:rsidP="00DB3ED7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Krem juha</w:t>
            </w:r>
            <w:r w:rsidR="006E7878">
              <w:rPr>
                <w:rFonts w:asciiTheme="majorHAnsi" w:eastAsia="Times New Roman" w:hAnsiTheme="majorHAnsi" w:cs="Times New Roman"/>
                <w:lang w:val="hr-HR" w:eastAsia="hr-HR"/>
              </w:rPr>
              <w:t xml:space="preserve"> od</w:t>
            </w:r>
            <w:r w:rsidR="00DB3ED7">
              <w:rPr>
                <w:rFonts w:asciiTheme="majorHAnsi" w:eastAsia="Times New Roman" w:hAnsiTheme="majorHAnsi" w:cs="Times New Roman"/>
                <w:lang w:val="hr-HR" w:eastAsia="hr-HR"/>
              </w:rPr>
              <w:t xml:space="preserve"> rajčice</w:t>
            </w:r>
            <w:r w:rsidR="006720F4">
              <w:rPr>
                <w:rFonts w:asciiTheme="majorHAnsi" w:eastAsia="Times New Roman" w:hAnsiTheme="majorHAnsi" w:cs="Times New Roman"/>
                <w:lang w:val="hr-HR" w:eastAsia="hr-HR"/>
              </w:rPr>
              <w:t xml:space="preserve">, </w:t>
            </w:r>
            <w:r w:rsidR="00DB3ED7">
              <w:rPr>
                <w:rFonts w:asciiTheme="majorHAnsi" w:eastAsia="Times New Roman" w:hAnsiTheme="majorHAnsi" w:cs="Times New Roman"/>
                <w:lang w:val="hr-HR" w:eastAsia="hr-HR"/>
              </w:rPr>
              <w:t>punjena paprika, pire krumpir</w:t>
            </w:r>
            <w:r w:rsidR="00E54DA1">
              <w:rPr>
                <w:rFonts w:asciiTheme="majorHAnsi" w:eastAsia="Times New Roman" w:hAnsiTheme="majorHAnsi" w:cs="Times New Roman"/>
                <w:lang w:val="hr-HR" w:eastAsia="hr-HR"/>
              </w:rPr>
              <w:t xml:space="preserve">, </w:t>
            </w:r>
            <w:r w:rsidR="00B32CAF">
              <w:rPr>
                <w:rFonts w:asciiTheme="majorHAnsi" w:eastAsia="Times New Roman" w:hAnsiTheme="majorHAnsi" w:cs="Times New Roman"/>
                <w:lang w:val="hr-HR" w:eastAsia="hr-HR"/>
              </w:rPr>
              <w:t>kruh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4B5ABA" w:rsidRPr="004B5ABA" w:rsidRDefault="006E7878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Marmelada</w:t>
            </w:r>
            <w:r w:rsidR="00BF010F">
              <w:rPr>
                <w:rFonts w:asciiTheme="majorHAnsi" w:eastAsia="Times New Roman" w:hAnsiTheme="majorHAnsi" w:cs="Times New Roman"/>
                <w:lang w:val="hr-HR" w:eastAsia="hr-HR"/>
              </w:rPr>
              <w:t>, kruh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rPr>
          <w:cnfStyle w:val="000000100000"/>
        </w:trPr>
        <w:tc>
          <w:tcPr>
            <w:cnfStyle w:val="001000000000"/>
            <w:tcW w:w="1870" w:type="dxa"/>
            <w:vMerge w:val="restart"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Petak</w:t>
            </w: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Doručak</w:t>
            </w:r>
          </w:p>
        </w:tc>
        <w:tc>
          <w:tcPr>
            <w:tcW w:w="5391" w:type="dxa"/>
          </w:tcPr>
          <w:p w:rsidR="004B5ABA" w:rsidRPr="004B5ABA" w:rsidRDefault="006720F4" w:rsidP="00913544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Pileća s</w:t>
            </w:r>
            <w:r w:rsidR="001A0C21">
              <w:rPr>
                <w:rFonts w:asciiTheme="majorHAnsi" w:eastAsia="Times New Roman" w:hAnsiTheme="majorHAnsi" w:cs="Times New Roman"/>
                <w:lang w:val="hr-HR" w:eastAsia="hr-HR"/>
              </w:rPr>
              <w:t>a</w:t>
            </w:r>
            <w:r>
              <w:rPr>
                <w:rFonts w:asciiTheme="majorHAnsi" w:eastAsia="Times New Roman" w:hAnsiTheme="majorHAnsi" w:cs="Times New Roman"/>
                <w:lang w:val="hr-HR" w:eastAsia="hr-HR"/>
              </w:rPr>
              <w:t>la</w:t>
            </w:r>
            <w:r w:rsidR="001A0C21">
              <w:rPr>
                <w:rFonts w:asciiTheme="majorHAnsi" w:eastAsia="Times New Roman" w:hAnsiTheme="majorHAnsi" w:cs="Times New Roman"/>
                <w:lang w:val="hr-HR" w:eastAsia="hr-HR"/>
              </w:rPr>
              <w:t>ma, kruh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c>
          <w:tcPr>
            <w:cnfStyle w:val="001000000000"/>
            <w:tcW w:w="1870" w:type="dxa"/>
            <w:vMerge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4B5ABA" w:rsidRPr="004B5ABA" w:rsidRDefault="00913544" w:rsidP="00913544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Voće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rPr>
          <w:cnfStyle w:val="000000100000"/>
        </w:trPr>
        <w:tc>
          <w:tcPr>
            <w:cnfStyle w:val="001000000000"/>
            <w:tcW w:w="1870" w:type="dxa"/>
            <w:vMerge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Ručak</w:t>
            </w:r>
          </w:p>
        </w:tc>
        <w:tc>
          <w:tcPr>
            <w:tcW w:w="5391" w:type="dxa"/>
          </w:tcPr>
          <w:p w:rsidR="004B5ABA" w:rsidRPr="004B5ABA" w:rsidRDefault="008A5AF2" w:rsidP="00DB3ED7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Bistra povrtna juha sa rezancima</w:t>
            </w:r>
            <w:r w:rsidR="00B32CAF">
              <w:rPr>
                <w:rFonts w:asciiTheme="majorHAnsi" w:eastAsia="Times New Roman" w:hAnsiTheme="majorHAnsi" w:cs="Times New Roman"/>
                <w:lang w:val="hr-HR" w:eastAsia="hr-HR"/>
              </w:rPr>
              <w:t>,</w:t>
            </w:r>
            <w:r w:rsidR="00DB3ED7">
              <w:rPr>
                <w:rFonts w:asciiTheme="majorHAnsi" w:eastAsia="Times New Roman" w:hAnsiTheme="majorHAnsi" w:cs="Times New Roman"/>
                <w:lang w:val="hr-HR" w:eastAsia="hr-HR"/>
              </w:rPr>
              <w:t xml:space="preserve"> pileći file</w:t>
            </w:r>
            <w:r w:rsidR="00E54DA1">
              <w:rPr>
                <w:rFonts w:asciiTheme="majorHAnsi" w:eastAsia="Times New Roman" w:hAnsiTheme="majorHAnsi" w:cs="Times New Roman"/>
                <w:lang w:val="hr-HR" w:eastAsia="hr-HR"/>
              </w:rPr>
              <w:t>,</w:t>
            </w:r>
            <w:r w:rsidR="00DB3ED7">
              <w:rPr>
                <w:rFonts w:asciiTheme="majorHAnsi" w:eastAsia="Times New Roman" w:hAnsiTheme="majorHAnsi" w:cs="Times New Roman"/>
                <w:lang w:val="hr-HR" w:eastAsia="hr-HR"/>
              </w:rPr>
              <w:t xml:space="preserve"> rizi-bizi,</w:t>
            </w:r>
            <w:r w:rsidR="00E54DA1">
              <w:rPr>
                <w:rFonts w:asciiTheme="majorHAnsi" w:eastAsia="Times New Roman" w:hAnsiTheme="majorHAnsi" w:cs="Times New Roman"/>
                <w:lang w:val="hr-HR" w:eastAsia="hr-HR"/>
              </w:rPr>
              <w:t xml:space="preserve"> </w:t>
            </w:r>
            <w:r w:rsidR="006E7878">
              <w:rPr>
                <w:rFonts w:asciiTheme="majorHAnsi" w:eastAsia="Times New Roman" w:hAnsiTheme="majorHAnsi" w:cs="Times New Roman"/>
                <w:lang w:val="hr-HR" w:eastAsia="hr-HR"/>
              </w:rPr>
              <w:t xml:space="preserve"> </w:t>
            </w:r>
            <w:r w:rsidR="00913544">
              <w:rPr>
                <w:rFonts w:asciiTheme="majorHAnsi" w:eastAsia="Times New Roman" w:hAnsiTheme="majorHAnsi" w:cs="Times New Roman"/>
                <w:lang w:val="hr-HR" w:eastAsia="hr-HR"/>
              </w:rPr>
              <w:t>kruh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c>
          <w:tcPr>
            <w:cnfStyle w:val="001000000000"/>
            <w:tcW w:w="1870" w:type="dxa"/>
            <w:vMerge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4B5ABA" w:rsidRPr="004B5ABA" w:rsidRDefault="00913544" w:rsidP="00913544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Keksi, mlijeko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</w:tbl>
    <w:p w:rsidR="00551D73" w:rsidRPr="00EA0383" w:rsidRDefault="004B5ABA" w:rsidP="002D091D">
      <w:pPr>
        <w:jc w:val="center"/>
        <w:rPr>
          <w:b/>
          <w:color w:val="2F5496" w:themeColor="accent1" w:themeShade="BF"/>
          <w:sz w:val="56"/>
          <w:szCs w:val="56"/>
        </w:rPr>
      </w:pPr>
      <w:r w:rsidRPr="00EA0383">
        <w:rPr>
          <w:b/>
          <w:color w:val="2F5496" w:themeColor="accent1" w:themeShade="BF"/>
          <w:sz w:val="56"/>
          <w:szCs w:val="56"/>
        </w:rPr>
        <w:t xml:space="preserve">Jelovnik od </w:t>
      </w:r>
      <w:r w:rsidR="00DB3ED7">
        <w:rPr>
          <w:b/>
          <w:color w:val="2F5496" w:themeColor="accent1" w:themeShade="BF"/>
          <w:sz w:val="56"/>
          <w:szCs w:val="56"/>
        </w:rPr>
        <w:t>12</w:t>
      </w:r>
      <w:r w:rsidR="00B43030">
        <w:rPr>
          <w:b/>
          <w:color w:val="2F5496" w:themeColor="accent1" w:themeShade="BF"/>
          <w:sz w:val="56"/>
          <w:szCs w:val="56"/>
        </w:rPr>
        <w:t>.11</w:t>
      </w:r>
      <w:r w:rsidRPr="00EA0383">
        <w:rPr>
          <w:b/>
          <w:color w:val="2F5496" w:themeColor="accent1" w:themeShade="BF"/>
          <w:sz w:val="56"/>
          <w:szCs w:val="56"/>
        </w:rPr>
        <w:t>. do</w:t>
      </w:r>
      <w:r w:rsidR="00DB3ED7">
        <w:rPr>
          <w:b/>
          <w:color w:val="2F5496" w:themeColor="accent1" w:themeShade="BF"/>
          <w:sz w:val="56"/>
          <w:szCs w:val="56"/>
        </w:rPr>
        <w:t xml:space="preserve"> 16</w:t>
      </w:r>
      <w:r w:rsidR="00B43030">
        <w:rPr>
          <w:b/>
          <w:color w:val="2F5496" w:themeColor="accent1" w:themeShade="BF"/>
          <w:sz w:val="56"/>
          <w:szCs w:val="56"/>
        </w:rPr>
        <w:t>.11</w:t>
      </w:r>
      <w:r w:rsidR="00E0261B">
        <w:rPr>
          <w:b/>
          <w:color w:val="2F5496" w:themeColor="accent1" w:themeShade="BF"/>
          <w:sz w:val="56"/>
          <w:szCs w:val="56"/>
        </w:rPr>
        <w:t>.2018</w:t>
      </w:r>
      <w:r w:rsidRPr="00EA0383">
        <w:rPr>
          <w:b/>
          <w:color w:val="2F5496" w:themeColor="accent1" w:themeShade="BF"/>
          <w:sz w:val="56"/>
          <w:szCs w:val="56"/>
        </w:rPr>
        <w:t>.</w:t>
      </w:r>
    </w:p>
    <w:p w:rsidR="004B5ABA" w:rsidRDefault="004B5ABA" w:rsidP="00E0261B">
      <w:pPr>
        <w:rPr>
          <w:rFonts w:asciiTheme="majorHAnsi" w:hAnsiTheme="majorHAnsi"/>
        </w:rPr>
      </w:pPr>
      <w:bookmarkStart w:id="0" w:name="_GoBack"/>
      <w:bookmarkEnd w:id="0"/>
    </w:p>
    <w:p w:rsidR="004B5ABA" w:rsidRPr="004B5ABA" w:rsidRDefault="004B5ABA" w:rsidP="004B5ABA">
      <w:pPr>
        <w:spacing w:after="0" w:line="240" w:lineRule="auto"/>
        <w:rPr>
          <w:rFonts w:eastAsia="Times New Roman" w:cs="Times New Roman"/>
          <w:color w:val="2F5496" w:themeColor="accent1" w:themeShade="BF"/>
          <w:lang w:val="hr-HR" w:eastAsia="hr-HR"/>
        </w:rPr>
      </w:pPr>
      <w:r w:rsidRPr="004B5ABA">
        <w:rPr>
          <w:rFonts w:eastAsia="Times New Roman" w:cs="Times New Roman"/>
          <w:color w:val="2F5496" w:themeColor="accent1" w:themeShade="BF"/>
          <w:lang w:val="hr-HR" w:eastAsia="hr-HR"/>
        </w:rPr>
        <w:t xml:space="preserve">Jelovnik sastavila zdravstvena voditeljica:  Petra Vorih </w:t>
      </w:r>
    </w:p>
    <w:p w:rsidR="004B5ABA" w:rsidRPr="004B5ABA" w:rsidRDefault="004B5ABA" w:rsidP="004B5ABA">
      <w:pPr>
        <w:spacing w:after="0" w:line="240" w:lineRule="auto"/>
        <w:rPr>
          <w:rFonts w:eastAsia="Times New Roman" w:cs="Times New Roman"/>
          <w:color w:val="2F5496" w:themeColor="accent1" w:themeShade="BF"/>
          <w:lang w:val="hr-HR" w:eastAsia="hr-HR"/>
        </w:rPr>
      </w:pPr>
      <w:r w:rsidRPr="004B5ABA">
        <w:rPr>
          <w:rFonts w:eastAsia="Times New Roman" w:cs="Times New Roman"/>
          <w:color w:val="2F5496" w:themeColor="accent1" w:themeShade="BF"/>
          <w:lang w:val="hr-HR" w:eastAsia="hr-HR"/>
        </w:rPr>
        <w:t>Jutarnje dežurstvo od 06.00 -07.30 sati: keksi,</w:t>
      </w:r>
      <w:r w:rsidRPr="00EA0383">
        <w:rPr>
          <w:rFonts w:eastAsia="Times New Roman" w:cs="Times New Roman"/>
          <w:color w:val="2F5496" w:themeColor="accent1" w:themeShade="BF"/>
          <w:lang w:val="hr-HR" w:eastAsia="hr-HR"/>
        </w:rPr>
        <w:t xml:space="preserve"> </w:t>
      </w:r>
      <w:r w:rsidRPr="004B5ABA">
        <w:rPr>
          <w:rFonts w:eastAsia="Times New Roman" w:cs="Times New Roman"/>
          <w:color w:val="2F5496" w:themeColor="accent1" w:themeShade="BF"/>
          <w:lang w:val="hr-HR" w:eastAsia="hr-HR"/>
        </w:rPr>
        <w:t>mlijeko</w:t>
      </w:r>
    </w:p>
    <w:p w:rsidR="004B5ABA" w:rsidRPr="004B5ABA" w:rsidRDefault="004B5ABA" w:rsidP="004B5ABA">
      <w:pPr>
        <w:spacing w:after="0" w:line="240" w:lineRule="auto"/>
        <w:rPr>
          <w:rFonts w:eastAsia="Times New Roman" w:cs="Times New Roman"/>
          <w:color w:val="2F5496" w:themeColor="accent1" w:themeShade="BF"/>
          <w:lang w:val="hr-HR" w:eastAsia="hr-HR"/>
        </w:rPr>
      </w:pPr>
      <w:r w:rsidRPr="004B5ABA">
        <w:rPr>
          <w:rFonts w:eastAsia="Times New Roman" w:cs="Times New Roman"/>
          <w:color w:val="2F5496" w:themeColor="accent1" w:themeShade="BF"/>
          <w:lang w:val="hr-HR" w:eastAsia="hr-HR"/>
        </w:rPr>
        <w:t>U 9.30 sati: voće ili voćni jogurt</w:t>
      </w:r>
    </w:p>
    <w:p w:rsidR="004B5ABA" w:rsidRPr="004B5ABA" w:rsidRDefault="004B5ABA" w:rsidP="004B5ABA">
      <w:pPr>
        <w:spacing w:after="0" w:line="240" w:lineRule="auto"/>
        <w:rPr>
          <w:rFonts w:eastAsia="Times New Roman" w:cs="Times New Roman"/>
          <w:color w:val="2F5496" w:themeColor="accent1" w:themeShade="BF"/>
          <w:lang w:val="hr-HR" w:eastAsia="hr-HR"/>
        </w:rPr>
      </w:pPr>
      <w:r w:rsidRPr="004B5ABA">
        <w:rPr>
          <w:rFonts w:eastAsia="Times New Roman" w:cs="Times New Roman"/>
          <w:color w:val="2F5496" w:themeColor="accent1" w:themeShade="BF"/>
          <w:lang w:val="hr-HR" w:eastAsia="hr-HR"/>
        </w:rPr>
        <w:t>Poslijepodnevno dežurstvo u 17.00 sati: keksi</w:t>
      </w:r>
    </w:p>
    <w:p w:rsidR="004B5ABA" w:rsidRPr="00EA0383" w:rsidRDefault="004B5ABA" w:rsidP="004B5ABA">
      <w:pPr>
        <w:rPr>
          <w:color w:val="2F5496" w:themeColor="accent1" w:themeShade="BF"/>
        </w:rPr>
      </w:pPr>
      <w:r w:rsidRPr="00EA0383">
        <w:rPr>
          <w:rFonts w:eastAsia="Times New Roman" w:cs="Times New Roman"/>
          <w:color w:val="2F5496" w:themeColor="accent1" w:themeShade="BF"/>
          <w:lang w:val="hr-HR" w:eastAsia="hr-HR"/>
        </w:rPr>
        <w:br/>
        <w:t>NAPOMENA: DJEČJI VRTIĆ ZADRŽAVA PRAVO IZMJENE JELOVNIKA</w:t>
      </w:r>
    </w:p>
    <w:sectPr w:rsidR="004B5ABA" w:rsidRPr="00EA0383" w:rsidSect="00254F4A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7CE" w:rsidRDefault="00F907CE" w:rsidP="004B5ABA">
      <w:pPr>
        <w:spacing w:after="0" w:line="240" w:lineRule="auto"/>
      </w:pPr>
      <w:r>
        <w:separator/>
      </w:r>
    </w:p>
  </w:endnote>
  <w:endnote w:type="continuationSeparator" w:id="0">
    <w:p w:rsidR="00F907CE" w:rsidRDefault="00F907CE" w:rsidP="004B5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7CE" w:rsidRDefault="00F907CE" w:rsidP="004B5ABA">
      <w:pPr>
        <w:spacing w:after="0" w:line="240" w:lineRule="auto"/>
      </w:pPr>
      <w:r>
        <w:separator/>
      </w:r>
    </w:p>
  </w:footnote>
  <w:footnote w:type="continuationSeparator" w:id="0">
    <w:p w:rsidR="00F907CE" w:rsidRDefault="00F907CE" w:rsidP="004B5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ABA" w:rsidRDefault="004B5ABA" w:rsidP="004B5ABA">
    <w:pPr>
      <w:pStyle w:val="Header"/>
      <w:jc w:val="center"/>
    </w:pPr>
    <w:r>
      <w:rPr>
        <w:rFonts w:ascii="Cambria" w:hAnsi="Cambria"/>
        <w:noProof/>
        <w:color w:val="000000"/>
        <w:lang w:val="hr-HR" w:eastAsia="hr-HR"/>
      </w:rPr>
      <w:drawing>
        <wp:inline distT="0" distB="0" distL="0" distR="0">
          <wp:extent cx="1609725" cy="933450"/>
          <wp:effectExtent l="0" t="0" r="9525" b="0"/>
          <wp:docPr id="1" name="Picture 1" descr="Description: C:\Users\goga\Desktop\slike za poster\vrtic_kockica_h4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:\Users\goga\Desktop\slike za poster\vrtic_kockica_h4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B5ABA" w:rsidRDefault="004B5A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091D"/>
    <w:rsid w:val="000259EB"/>
    <w:rsid w:val="00025A2E"/>
    <w:rsid w:val="000472CE"/>
    <w:rsid w:val="000814B0"/>
    <w:rsid w:val="00086659"/>
    <w:rsid w:val="000A6F6F"/>
    <w:rsid w:val="000C33AB"/>
    <w:rsid w:val="00171635"/>
    <w:rsid w:val="001A0C21"/>
    <w:rsid w:val="00254F4A"/>
    <w:rsid w:val="00274DB3"/>
    <w:rsid w:val="0029786F"/>
    <w:rsid w:val="002C6791"/>
    <w:rsid w:val="002D091D"/>
    <w:rsid w:val="002D363D"/>
    <w:rsid w:val="00305D35"/>
    <w:rsid w:val="0035550B"/>
    <w:rsid w:val="00394399"/>
    <w:rsid w:val="003A115B"/>
    <w:rsid w:val="0047540E"/>
    <w:rsid w:val="004B5ABA"/>
    <w:rsid w:val="004C5124"/>
    <w:rsid w:val="00551D73"/>
    <w:rsid w:val="00580D69"/>
    <w:rsid w:val="0058160D"/>
    <w:rsid w:val="005837AB"/>
    <w:rsid w:val="00590895"/>
    <w:rsid w:val="00633EE4"/>
    <w:rsid w:val="00654424"/>
    <w:rsid w:val="006720F4"/>
    <w:rsid w:val="006B2C44"/>
    <w:rsid w:val="006E7878"/>
    <w:rsid w:val="007402C6"/>
    <w:rsid w:val="007D3F7E"/>
    <w:rsid w:val="00803EEF"/>
    <w:rsid w:val="00834D0A"/>
    <w:rsid w:val="008941B7"/>
    <w:rsid w:val="008A5AF2"/>
    <w:rsid w:val="008C0B3E"/>
    <w:rsid w:val="00902A4D"/>
    <w:rsid w:val="00913544"/>
    <w:rsid w:val="009A73B8"/>
    <w:rsid w:val="009F6E68"/>
    <w:rsid w:val="00A24539"/>
    <w:rsid w:val="00AB797C"/>
    <w:rsid w:val="00B32CAF"/>
    <w:rsid w:val="00B43030"/>
    <w:rsid w:val="00B7522B"/>
    <w:rsid w:val="00BF010F"/>
    <w:rsid w:val="00C27910"/>
    <w:rsid w:val="00C8423D"/>
    <w:rsid w:val="00CA4230"/>
    <w:rsid w:val="00CF4067"/>
    <w:rsid w:val="00D26A05"/>
    <w:rsid w:val="00DB3ED7"/>
    <w:rsid w:val="00E0261B"/>
    <w:rsid w:val="00E54DA1"/>
    <w:rsid w:val="00EA0383"/>
    <w:rsid w:val="00EA41B6"/>
    <w:rsid w:val="00EA54A1"/>
    <w:rsid w:val="00F25541"/>
    <w:rsid w:val="00F52771"/>
    <w:rsid w:val="00F907CE"/>
    <w:rsid w:val="00FA2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F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0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TableGrid">
    <w:name w:val="Table Grid"/>
    <w:basedOn w:val="TableNormal"/>
    <w:uiPriority w:val="39"/>
    <w:rsid w:val="002D0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Accent1">
    <w:name w:val="Grid Table 3 Accent 1"/>
    <w:basedOn w:val="TableNormal"/>
    <w:uiPriority w:val="48"/>
    <w:rsid w:val="004B5A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customStyle="1" w:styleId="GridTable3">
    <w:name w:val="Grid Table 3"/>
    <w:basedOn w:val="TableNormal"/>
    <w:uiPriority w:val="48"/>
    <w:rsid w:val="004B5A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6ColorfulAccent5">
    <w:name w:val="Grid Table 6 Colorful Accent 5"/>
    <w:basedOn w:val="TableNormal"/>
    <w:uiPriority w:val="51"/>
    <w:rsid w:val="004B5AB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4B5A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ABA"/>
  </w:style>
  <w:style w:type="paragraph" w:styleId="Footer">
    <w:name w:val="footer"/>
    <w:basedOn w:val="Normal"/>
    <w:link w:val="FooterChar"/>
    <w:uiPriority w:val="99"/>
    <w:unhideWhenUsed/>
    <w:rsid w:val="004B5A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ABA"/>
  </w:style>
  <w:style w:type="paragraph" w:styleId="BalloonText">
    <w:name w:val="Balloon Text"/>
    <w:basedOn w:val="Normal"/>
    <w:link w:val="BalloonTextChar"/>
    <w:uiPriority w:val="99"/>
    <w:semiHidden/>
    <w:unhideWhenUsed/>
    <w:rsid w:val="00E02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6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3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5675">
          <w:marLeft w:val="-1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D9AF8-E375-41A3-88CD-24BA6E949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Perak</dc:creator>
  <cp:keywords/>
  <dc:description/>
  <cp:lastModifiedBy>Sandra</cp:lastModifiedBy>
  <cp:revision>20</cp:revision>
  <cp:lastPrinted>2018-10-22T11:39:00Z</cp:lastPrinted>
  <dcterms:created xsi:type="dcterms:W3CDTF">2017-05-12T09:46:00Z</dcterms:created>
  <dcterms:modified xsi:type="dcterms:W3CDTF">2018-11-09T10:55:00Z</dcterms:modified>
</cp:coreProperties>
</file>